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E3" w:rsidRDefault="006176B2">
      <w:pPr>
        <w:tabs>
          <w:tab w:val="left" w:pos="36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Diktantas būsimiems pirmokams (2019) </w:t>
      </w:r>
    </w:p>
    <w:p w:rsidR="004A77E3" w:rsidRDefault="006176B2">
      <w:pPr>
        <w:tabs>
          <w:tab w:val="left" w:pos="36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4A77E3" w:rsidRDefault="006176B2">
      <w:pPr>
        <w:tabs>
          <w:tab w:val="left" w:pos="36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Minčių sūkury</w:t>
      </w:r>
    </w:p>
    <w:p w:rsidR="004A77E3" w:rsidRDefault="004A77E3">
      <w:pPr>
        <w:tabs>
          <w:tab w:val="left" w:pos="36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7E3" w:rsidRDefault="006176B2">
      <w:pPr>
        <w:tabs>
          <w:tab w:val="left" w:pos="36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Tądien Martynas, šviesiaplaukis berniukas, sėdėjo atokiau nuo šurmuliuojančių vaikų ir mąstė apie </w:t>
      </w:r>
      <w:r>
        <w:rPr>
          <w:rFonts w:ascii="Times New Roman" w:hAnsi="Times New Roman"/>
          <w:sz w:val="28"/>
          <w:szCs w:val="28"/>
        </w:rPr>
        <w:t xml:space="preserve">šios stebuklingos dienos įspūdžius. Jo galvoje besisukančios mintys nuskriedavo tai į naująją klasę, tai į  atostogas vis dar menantį paplūdimį. Žinoma, vasaros prisiminimus greitai užgožė malonus jaudulys (,) pagalvojus apie laukiančias smagias akimirkas </w:t>
      </w:r>
      <w:r>
        <w:rPr>
          <w:rFonts w:ascii="Times New Roman" w:hAnsi="Times New Roman"/>
          <w:sz w:val="28"/>
          <w:szCs w:val="28"/>
        </w:rPr>
        <w:t>su naujais draugais.</w:t>
      </w:r>
    </w:p>
    <w:p w:rsidR="004A77E3" w:rsidRDefault="006176B2">
      <w:pPr>
        <w:tabs>
          <w:tab w:val="left" w:pos="36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Staiga Martyno akyse kažkas šmėkštelėjo ir išvaikė visas jo nuostabiąsias svajones. Bet pamatytas vaizdas pranoko netgi jas. Pro šalį  nestabtelėdama praėjo nuostabaus grožio mergaitė (,) nužvelgdama jį dangaus mėlynumo akimis.</w:t>
      </w:r>
      <w:r>
        <w:rPr>
          <w:rFonts w:ascii="Times New Roman" w:hAnsi="Times New Roman"/>
          <w:sz w:val="28"/>
          <w:szCs w:val="28"/>
        </w:rPr>
        <w:t xml:space="preserve"> Kas gi ji? Galbūt tokia pat naujokė kaip ir jis? Deja, nepastebėjo jos klasėje tarp naujųjų klasės draugų, gausiai susirinkusių į pirmąją pamoką. </w:t>
      </w:r>
    </w:p>
    <w:p w:rsidR="004A77E3" w:rsidRDefault="006176B2">
      <w:pPr>
        <w:tabs>
          <w:tab w:val="left" w:pos="36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Martyno mintys ir vėl ėmė suktis neįtikėtinu greičiu. Jis jau įsivaizdavo, kaip laukia akmenimis gr</w:t>
      </w:r>
      <w:r>
        <w:rPr>
          <w:rFonts w:ascii="Times New Roman" w:hAnsi="Times New Roman"/>
          <w:sz w:val="28"/>
          <w:szCs w:val="28"/>
        </w:rPr>
        <w:t xml:space="preserve">įstoje miestelio kryžkelėje ir siūlosi panešti šios gražuolės kuprinę bei lydi ją namo. </w:t>
      </w:r>
    </w:p>
    <w:p w:rsidR="004A77E3" w:rsidRDefault="006176B2">
      <w:pPr>
        <w:tabs>
          <w:tab w:val="left" w:pos="36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Tačiau netikėtai jo svajas vėl sudrumstė ir į realybę grįžti privertė draugų, kviečiančių pažaisti futbolą stadione, šūksniai. Martynas akimirksniu pakilo nuo s</w:t>
      </w:r>
      <w:r>
        <w:rPr>
          <w:rFonts w:ascii="Times New Roman" w:hAnsi="Times New Roman"/>
          <w:sz w:val="28"/>
          <w:szCs w:val="28"/>
        </w:rPr>
        <w:t>uolelio ir nubėgo paskui juos. Bus dar tų svajonių...</w:t>
      </w:r>
    </w:p>
    <w:p w:rsidR="004A77E3" w:rsidRDefault="006176B2">
      <w:pPr>
        <w:tabs>
          <w:tab w:val="left" w:pos="36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(154 žodžiai)</w:t>
      </w:r>
    </w:p>
    <w:p w:rsidR="004A77E3" w:rsidRDefault="004A77E3">
      <w:pPr>
        <w:tabs>
          <w:tab w:val="left" w:pos="36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7E3" w:rsidRDefault="004A77E3">
      <w:pPr>
        <w:tabs>
          <w:tab w:val="left" w:pos="36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E3" w:rsidRDefault="006176B2">
      <w:pPr>
        <w:tabs>
          <w:tab w:val="left" w:pos="36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A77E3" w:rsidRDefault="004A77E3">
      <w:pPr>
        <w:ind w:left="-567"/>
      </w:pPr>
    </w:p>
    <w:sectPr w:rsidR="004A77E3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B2" w:rsidRDefault="006176B2">
      <w:pPr>
        <w:spacing w:after="0" w:line="240" w:lineRule="auto"/>
      </w:pPr>
      <w:r>
        <w:separator/>
      </w:r>
    </w:p>
  </w:endnote>
  <w:endnote w:type="continuationSeparator" w:id="0">
    <w:p w:rsidR="006176B2" w:rsidRDefault="0061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B2" w:rsidRDefault="006176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76B2" w:rsidRDefault="00617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77E3"/>
    <w:rsid w:val="004A77E3"/>
    <w:rsid w:val="006176B2"/>
    <w:rsid w:val="00B0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790EE-6D4B-4F4C-830F-4B22164B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</dc:creator>
  <cp:lastModifiedBy>Inesa Pečiulienė</cp:lastModifiedBy>
  <cp:revision>2</cp:revision>
  <dcterms:created xsi:type="dcterms:W3CDTF">2022-02-23T08:24:00Z</dcterms:created>
  <dcterms:modified xsi:type="dcterms:W3CDTF">2022-02-23T08:24:00Z</dcterms:modified>
</cp:coreProperties>
</file>